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12" w:type="dxa"/>
        <w:tblLook w:val="04A0" w:firstRow="1" w:lastRow="0" w:firstColumn="1" w:lastColumn="0" w:noHBand="0" w:noVBand="1"/>
      </w:tblPr>
      <w:tblGrid>
        <w:gridCol w:w="10012"/>
      </w:tblGrid>
      <w:tr w:rsidR="00A74FB6" w:rsidTr="00A74FB6">
        <w:trPr>
          <w:trHeight w:val="917"/>
        </w:trPr>
        <w:tc>
          <w:tcPr>
            <w:tcW w:w="10012" w:type="dxa"/>
          </w:tcPr>
          <w:p w:rsidR="00A74FB6" w:rsidRDefault="00A74FB6" w:rsidP="00A74FB6">
            <w:pPr>
              <w:jc w:val="center"/>
            </w:pPr>
            <w:r w:rsidRPr="00F522E7">
              <w:t xml:space="preserve">Draw </w:t>
            </w:r>
            <w:r>
              <w:t>a picture of when you did something</w:t>
            </w:r>
            <w:r w:rsidRPr="00F522E7">
              <w:t xml:space="preserve"> </w:t>
            </w:r>
            <w:r w:rsidRPr="00F522E7">
              <w:rPr>
                <w:b/>
                <w:u w:val="single"/>
              </w:rPr>
              <w:t>EXPECTED</w:t>
            </w:r>
            <w:r>
              <w:t>!</w:t>
            </w:r>
          </w:p>
          <w:p w:rsidR="00A74FB6" w:rsidRPr="00A74FB6" w:rsidRDefault="00A74FB6" w:rsidP="00A74FB6">
            <w:pPr>
              <w:jc w:val="center"/>
              <w:rPr>
                <w:rFonts w:ascii="Arial" w:eastAsia="Times New Roman" w:hAnsi="Arial" w:cs="Arial"/>
                <w:color w:val="222222"/>
                <w:sz w:val="24"/>
                <w:szCs w:val="24"/>
                <w:lang w:val="en"/>
              </w:rPr>
            </w:pPr>
            <w:r w:rsidRPr="00A74FB6">
              <w:rPr>
                <w:rFonts w:ascii="Arial" w:eastAsia="Times New Roman" w:hAnsi="Arial" w:cs="Arial"/>
                <w:noProof/>
                <w:color w:val="0000FF"/>
                <w:sz w:val="24"/>
                <w:szCs w:val="24"/>
              </w:rPr>
              <w:drawing>
                <wp:inline distT="0" distB="0" distL="0" distR="0" wp14:anchorId="139A1CDB" wp14:editId="1A51BDDA">
                  <wp:extent cx="400050" cy="400050"/>
                  <wp:effectExtent l="0" t="0" r="0" b="0"/>
                  <wp:docPr id="4" name="Picture 4" descr="https://encrypted-tbn3.gstatic.com/images?q=tbn:ANd9GcQH3ubvca4ftCw733aUCd14I2L3g_eYYKNXubNypLbMaHGBDzAV">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H3ubvca4ftCw733aUCd14I2L3g_eYYKNXubNypLbMaHGBDzAV">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r>
      <w:tr w:rsidR="00A74FB6" w:rsidTr="00A74FB6">
        <w:trPr>
          <w:trHeight w:val="3573"/>
        </w:trPr>
        <w:tc>
          <w:tcPr>
            <w:tcW w:w="10012" w:type="dxa"/>
          </w:tcPr>
          <w:p w:rsidR="00A74FB6" w:rsidRDefault="00A74FB6" w:rsidP="00624B10">
            <w:pPr>
              <w:jc w:val="center"/>
            </w:pPr>
          </w:p>
        </w:tc>
      </w:tr>
    </w:tbl>
    <w:tbl>
      <w:tblPr>
        <w:tblStyle w:val="TableGrid"/>
        <w:tblpPr w:leftFromText="180" w:rightFromText="180" w:vertAnchor="text" w:horzAnchor="margin" w:tblpY="478"/>
        <w:tblW w:w="10098" w:type="dxa"/>
        <w:tblLook w:val="04A0" w:firstRow="1" w:lastRow="0" w:firstColumn="1" w:lastColumn="0" w:noHBand="0" w:noVBand="1"/>
      </w:tblPr>
      <w:tblGrid>
        <w:gridCol w:w="10098"/>
      </w:tblGrid>
      <w:tr w:rsidR="00A74FB6" w:rsidTr="00A74FB6">
        <w:trPr>
          <w:trHeight w:val="539"/>
        </w:trPr>
        <w:tc>
          <w:tcPr>
            <w:tcW w:w="10098" w:type="dxa"/>
          </w:tcPr>
          <w:p w:rsidR="00A74FB6" w:rsidRDefault="00A74FB6" w:rsidP="00A74FB6">
            <w:pPr>
              <w:jc w:val="center"/>
            </w:pPr>
            <w:r>
              <w:t xml:space="preserve">Draw </w:t>
            </w:r>
            <w:r>
              <w:t xml:space="preserve">a picture of </w:t>
            </w:r>
            <w:r>
              <w:t xml:space="preserve">when you did something </w:t>
            </w:r>
            <w:r w:rsidRPr="00624B10">
              <w:rPr>
                <w:b/>
                <w:u w:val="single"/>
              </w:rPr>
              <w:t>UNEXPECTED</w:t>
            </w:r>
            <w:r>
              <w:t>.</w:t>
            </w:r>
          </w:p>
          <w:p w:rsidR="00A74FB6" w:rsidRPr="00A74FB6" w:rsidRDefault="00A74FB6" w:rsidP="00A74FB6">
            <w:pPr>
              <w:jc w:val="center"/>
              <w:rPr>
                <w:rFonts w:ascii="Arial" w:eastAsia="Times New Roman" w:hAnsi="Arial" w:cs="Arial"/>
                <w:color w:val="222222"/>
                <w:sz w:val="24"/>
                <w:szCs w:val="24"/>
                <w:lang w:val="en"/>
              </w:rPr>
            </w:pPr>
            <w:r w:rsidRPr="00A74FB6">
              <w:rPr>
                <w:rFonts w:ascii="Arial" w:eastAsia="Times New Roman" w:hAnsi="Arial" w:cs="Arial"/>
                <w:noProof/>
                <w:color w:val="0000FF"/>
                <w:sz w:val="24"/>
                <w:szCs w:val="24"/>
              </w:rPr>
              <w:drawing>
                <wp:inline distT="0" distB="0" distL="0" distR="0" wp14:anchorId="44B6F908" wp14:editId="3A7C7545">
                  <wp:extent cx="447675" cy="447675"/>
                  <wp:effectExtent l="0" t="0" r="9525" b="9525"/>
                  <wp:docPr id="5" name="Picture 5" descr="https://encrypted-tbn1.gstatic.com/images?q=tbn:ANd9GcS8szv_wvg2qLvUHApU4LZbygd5uztWynqjTM5M83sjyoyRDJq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1.gstatic.com/images?q=tbn:ANd9GcS8szv_wvg2qLvUHApU4LZbygd5uztWynqjTM5M83sjyoyRDJqf">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A74FB6" w:rsidTr="00A74FB6">
        <w:trPr>
          <w:trHeight w:val="3845"/>
        </w:trPr>
        <w:tc>
          <w:tcPr>
            <w:tcW w:w="10098" w:type="dxa"/>
          </w:tcPr>
          <w:p w:rsidR="00A74FB6" w:rsidRDefault="00A74FB6" w:rsidP="00A74FB6"/>
        </w:tc>
      </w:tr>
    </w:tbl>
    <w:p w:rsidR="00970D88" w:rsidRDefault="00970D88"/>
    <w:p w:rsidR="00624B10" w:rsidRPr="002667EE" w:rsidRDefault="002667EE">
      <w:pPr>
        <w:rPr>
          <w:b/>
        </w:rPr>
      </w:pPr>
      <w:r w:rsidRPr="002667EE">
        <w:rPr>
          <w:b/>
        </w:rPr>
        <w:t xml:space="preserve">REMEMER: </w:t>
      </w:r>
      <w:bookmarkStart w:id="0" w:name="_GoBack"/>
      <w:bookmarkEnd w:id="0"/>
      <w:r w:rsidRPr="002667EE">
        <w:rPr>
          <w:b/>
        </w:rPr>
        <w:t>*When you do the expected…you feel good about yourself and others feel good about you too! It makes playing and working together much more fun! *</w:t>
      </w:r>
    </w:p>
    <w:sectPr w:rsidR="00624B10" w:rsidRPr="002667E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9B" w:rsidRDefault="00D2179B" w:rsidP="00D2179B">
      <w:pPr>
        <w:spacing w:after="0" w:line="240" w:lineRule="auto"/>
      </w:pPr>
      <w:r>
        <w:separator/>
      </w:r>
    </w:p>
  </w:endnote>
  <w:endnote w:type="continuationSeparator" w:id="0">
    <w:p w:rsidR="00D2179B" w:rsidRDefault="00D2179B" w:rsidP="00D2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9B" w:rsidRDefault="00D2179B" w:rsidP="00D2179B">
      <w:pPr>
        <w:spacing w:after="0" w:line="240" w:lineRule="auto"/>
      </w:pPr>
      <w:r>
        <w:separator/>
      </w:r>
    </w:p>
  </w:footnote>
  <w:footnote w:type="continuationSeparator" w:id="0">
    <w:p w:rsidR="00D2179B" w:rsidRDefault="00D2179B" w:rsidP="00D21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9B" w:rsidRDefault="00D2179B" w:rsidP="00970D88">
    <w:pPr>
      <w:jc w:val="center"/>
      <w:rPr>
        <w:b/>
        <w:color w:val="FF0000"/>
        <w:sz w:val="28"/>
        <w:szCs w:val="28"/>
        <w:u w:val="single"/>
      </w:rPr>
    </w:pPr>
    <w:r w:rsidRPr="00624B10">
      <w:rPr>
        <w:b/>
        <w:color w:val="FF0000"/>
        <w:sz w:val="28"/>
        <w:szCs w:val="28"/>
        <w:u w:val="single"/>
      </w:rPr>
      <w:t>SOCIAL DETECTIVE</w:t>
    </w:r>
  </w:p>
  <w:p w:rsidR="00D2179B" w:rsidRPr="00624B10" w:rsidRDefault="00D2179B" w:rsidP="00D2179B">
    <w:pPr>
      <w:jc w:val="center"/>
      <w:rPr>
        <w:b/>
        <w:color w:val="FF0000"/>
        <w:sz w:val="28"/>
        <w:szCs w:val="28"/>
        <w:u w:val="single"/>
      </w:rPr>
    </w:pPr>
    <w:r>
      <w:rPr>
        <w:rFonts w:ascii="Helvetica" w:hAnsi="Helvetica" w:cs="Helvetica"/>
        <w:b/>
        <w:bCs/>
        <w:noProof/>
        <w:color w:val="717171"/>
        <w:sz w:val="18"/>
        <w:szCs w:val="18"/>
        <w:shd w:val="clear" w:color="auto" w:fill="F6F175"/>
      </w:rPr>
      <w:drawing>
        <wp:inline distT="0" distB="0" distL="0" distR="0" wp14:anchorId="6D24A5B0" wp14:editId="31F54035">
          <wp:extent cx="578734" cy="685800"/>
          <wp:effectExtent l="0" t="0" r="0" b="0"/>
          <wp:docPr id="7" name="Picture 7" descr="#2 Social Detective: the ability to stop and observe the situation and the people in it. Social Detective taught Superflex about using clues from his eyes, ears, and brain to help understand the situation and the people in the situ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Social Detective: the ability to stop and observe the situation and the people in it. Social Detective taught Superflex about using clues from his eyes, ears, and brain to help understand the situation and the people in the situ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734" cy="685800"/>
                  </a:xfrm>
                  <a:prstGeom prst="rect">
                    <a:avLst/>
                  </a:prstGeom>
                  <a:noFill/>
                  <a:ln>
                    <a:noFill/>
                  </a:ln>
                </pic:spPr>
              </pic:pic>
            </a:graphicData>
          </a:graphic>
        </wp:inline>
      </w:drawing>
    </w:r>
  </w:p>
  <w:p w:rsidR="00D2179B" w:rsidRDefault="00970D88" w:rsidP="00970D88">
    <w:pPr>
      <w:jc w:val="center"/>
    </w:pPr>
    <w:r>
      <w:rPr>
        <w:b/>
        <w:color w:val="0070C0"/>
        <w:sz w:val="24"/>
        <w:szCs w:val="24"/>
      </w:rPr>
      <w:t>Expected vs. Unexpected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10"/>
    <w:rsid w:val="002667EE"/>
    <w:rsid w:val="005F1C22"/>
    <w:rsid w:val="00624B10"/>
    <w:rsid w:val="00970D88"/>
    <w:rsid w:val="00A74FB6"/>
    <w:rsid w:val="00AC6484"/>
    <w:rsid w:val="00D2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79B"/>
    <w:rPr>
      <w:rFonts w:ascii="Tahoma" w:hAnsi="Tahoma" w:cs="Tahoma"/>
      <w:sz w:val="16"/>
      <w:szCs w:val="16"/>
    </w:rPr>
  </w:style>
  <w:style w:type="paragraph" w:styleId="Header">
    <w:name w:val="header"/>
    <w:basedOn w:val="Normal"/>
    <w:link w:val="HeaderChar"/>
    <w:uiPriority w:val="99"/>
    <w:unhideWhenUsed/>
    <w:rsid w:val="00D2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79B"/>
  </w:style>
  <w:style w:type="paragraph" w:styleId="Footer">
    <w:name w:val="footer"/>
    <w:basedOn w:val="Normal"/>
    <w:link w:val="FooterChar"/>
    <w:uiPriority w:val="99"/>
    <w:unhideWhenUsed/>
    <w:rsid w:val="00D2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79B"/>
    <w:rPr>
      <w:rFonts w:ascii="Tahoma" w:hAnsi="Tahoma" w:cs="Tahoma"/>
      <w:sz w:val="16"/>
      <w:szCs w:val="16"/>
    </w:rPr>
  </w:style>
  <w:style w:type="paragraph" w:styleId="Header">
    <w:name w:val="header"/>
    <w:basedOn w:val="Normal"/>
    <w:link w:val="HeaderChar"/>
    <w:uiPriority w:val="99"/>
    <w:unhideWhenUsed/>
    <w:rsid w:val="00D2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79B"/>
  </w:style>
  <w:style w:type="paragraph" w:styleId="Footer">
    <w:name w:val="footer"/>
    <w:basedOn w:val="Normal"/>
    <w:link w:val="FooterChar"/>
    <w:uiPriority w:val="99"/>
    <w:unhideWhenUsed/>
    <w:rsid w:val="00D2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7091">
      <w:bodyDiv w:val="1"/>
      <w:marLeft w:val="0"/>
      <w:marRight w:val="0"/>
      <w:marTop w:val="0"/>
      <w:marBottom w:val="0"/>
      <w:divBdr>
        <w:top w:val="none" w:sz="0" w:space="0" w:color="auto"/>
        <w:left w:val="none" w:sz="0" w:space="0" w:color="auto"/>
        <w:bottom w:val="none" w:sz="0" w:space="0" w:color="auto"/>
        <w:right w:val="none" w:sz="0" w:space="0" w:color="auto"/>
      </w:divBdr>
      <w:divsChild>
        <w:div w:id="1677533574">
          <w:marLeft w:val="0"/>
          <w:marRight w:val="0"/>
          <w:marTop w:val="0"/>
          <w:marBottom w:val="0"/>
          <w:divBdr>
            <w:top w:val="none" w:sz="0" w:space="0" w:color="auto"/>
            <w:left w:val="none" w:sz="0" w:space="0" w:color="auto"/>
            <w:bottom w:val="none" w:sz="0" w:space="0" w:color="auto"/>
            <w:right w:val="none" w:sz="0" w:space="0" w:color="auto"/>
          </w:divBdr>
          <w:divsChild>
            <w:div w:id="1154444288">
              <w:marLeft w:val="0"/>
              <w:marRight w:val="0"/>
              <w:marTop w:val="0"/>
              <w:marBottom w:val="0"/>
              <w:divBdr>
                <w:top w:val="none" w:sz="0" w:space="0" w:color="auto"/>
                <w:left w:val="none" w:sz="0" w:space="0" w:color="auto"/>
                <w:bottom w:val="none" w:sz="0" w:space="0" w:color="auto"/>
                <w:right w:val="none" w:sz="0" w:space="0" w:color="auto"/>
              </w:divBdr>
              <w:divsChild>
                <w:div w:id="708410575">
                  <w:marLeft w:val="0"/>
                  <w:marRight w:val="0"/>
                  <w:marTop w:val="195"/>
                  <w:marBottom w:val="0"/>
                  <w:divBdr>
                    <w:top w:val="none" w:sz="0" w:space="0" w:color="auto"/>
                    <w:left w:val="none" w:sz="0" w:space="0" w:color="auto"/>
                    <w:bottom w:val="none" w:sz="0" w:space="0" w:color="auto"/>
                    <w:right w:val="none" w:sz="0" w:space="0" w:color="auto"/>
                  </w:divBdr>
                  <w:divsChild>
                    <w:div w:id="729499010">
                      <w:marLeft w:val="0"/>
                      <w:marRight w:val="0"/>
                      <w:marTop w:val="0"/>
                      <w:marBottom w:val="180"/>
                      <w:divBdr>
                        <w:top w:val="none" w:sz="0" w:space="0" w:color="auto"/>
                        <w:left w:val="none" w:sz="0" w:space="0" w:color="auto"/>
                        <w:bottom w:val="none" w:sz="0" w:space="0" w:color="auto"/>
                        <w:right w:val="none" w:sz="0" w:space="0" w:color="auto"/>
                      </w:divBdr>
                      <w:divsChild>
                        <w:div w:id="1560239388">
                          <w:marLeft w:val="0"/>
                          <w:marRight w:val="0"/>
                          <w:marTop w:val="0"/>
                          <w:marBottom w:val="0"/>
                          <w:divBdr>
                            <w:top w:val="none" w:sz="0" w:space="0" w:color="auto"/>
                            <w:left w:val="none" w:sz="0" w:space="0" w:color="auto"/>
                            <w:bottom w:val="none" w:sz="0" w:space="0" w:color="auto"/>
                            <w:right w:val="none" w:sz="0" w:space="0" w:color="auto"/>
                          </w:divBdr>
                          <w:divsChild>
                            <w:div w:id="1331759234">
                              <w:marLeft w:val="0"/>
                              <w:marRight w:val="0"/>
                              <w:marTop w:val="0"/>
                              <w:marBottom w:val="0"/>
                              <w:divBdr>
                                <w:top w:val="none" w:sz="0" w:space="0" w:color="auto"/>
                                <w:left w:val="none" w:sz="0" w:space="0" w:color="auto"/>
                                <w:bottom w:val="none" w:sz="0" w:space="0" w:color="auto"/>
                                <w:right w:val="none" w:sz="0" w:space="0" w:color="auto"/>
                              </w:divBdr>
                              <w:divsChild>
                                <w:div w:id="1785687240">
                                  <w:marLeft w:val="0"/>
                                  <w:marRight w:val="0"/>
                                  <w:marTop w:val="0"/>
                                  <w:marBottom w:val="0"/>
                                  <w:divBdr>
                                    <w:top w:val="none" w:sz="0" w:space="0" w:color="auto"/>
                                    <w:left w:val="none" w:sz="0" w:space="0" w:color="auto"/>
                                    <w:bottom w:val="none" w:sz="0" w:space="0" w:color="auto"/>
                                    <w:right w:val="none" w:sz="0" w:space="0" w:color="auto"/>
                                  </w:divBdr>
                                  <w:divsChild>
                                    <w:div w:id="1926301099">
                                      <w:marLeft w:val="0"/>
                                      <w:marRight w:val="0"/>
                                      <w:marTop w:val="0"/>
                                      <w:marBottom w:val="0"/>
                                      <w:divBdr>
                                        <w:top w:val="none" w:sz="0" w:space="0" w:color="auto"/>
                                        <w:left w:val="none" w:sz="0" w:space="0" w:color="auto"/>
                                        <w:bottom w:val="none" w:sz="0" w:space="0" w:color="auto"/>
                                        <w:right w:val="none" w:sz="0" w:space="0" w:color="auto"/>
                                      </w:divBdr>
                                      <w:divsChild>
                                        <w:div w:id="1792742885">
                                          <w:marLeft w:val="0"/>
                                          <w:marRight w:val="0"/>
                                          <w:marTop w:val="0"/>
                                          <w:marBottom w:val="0"/>
                                          <w:divBdr>
                                            <w:top w:val="none" w:sz="0" w:space="0" w:color="auto"/>
                                            <w:left w:val="none" w:sz="0" w:space="0" w:color="auto"/>
                                            <w:bottom w:val="none" w:sz="0" w:space="0" w:color="auto"/>
                                            <w:right w:val="none" w:sz="0" w:space="0" w:color="auto"/>
                                          </w:divBdr>
                                          <w:divsChild>
                                            <w:div w:id="500631592">
                                              <w:marLeft w:val="0"/>
                                              <w:marRight w:val="0"/>
                                              <w:marTop w:val="0"/>
                                              <w:marBottom w:val="0"/>
                                              <w:divBdr>
                                                <w:top w:val="none" w:sz="0" w:space="0" w:color="auto"/>
                                                <w:left w:val="none" w:sz="0" w:space="0" w:color="auto"/>
                                                <w:bottom w:val="none" w:sz="0" w:space="0" w:color="auto"/>
                                                <w:right w:val="none" w:sz="0" w:space="0" w:color="auto"/>
                                              </w:divBdr>
                                              <w:divsChild>
                                                <w:div w:id="17688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699393">
      <w:bodyDiv w:val="1"/>
      <w:marLeft w:val="0"/>
      <w:marRight w:val="0"/>
      <w:marTop w:val="0"/>
      <w:marBottom w:val="0"/>
      <w:divBdr>
        <w:top w:val="none" w:sz="0" w:space="0" w:color="auto"/>
        <w:left w:val="none" w:sz="0" w:space="0" w:color="auto"/>
        <w:bottom w:val="none" w:sz="0" w:space="0" w:color="auto"/>
        <w:right w:val="none" w:sz="0" w:space="0" w:color="auto"/>
      </w:divBdr>
      <w:divsChild>
        <w:div w:id="1282571268">
          <w:marLeft w:val="0"/>
          <w:marRight w:val="0"/>
          <w:marTop w:val="0"/>
          <w:marBottom w:val="0"/>
          <w:divBdr>
            <w:top w:val="none" w:sz="0" w:space="0" w:color="auto"/>
            <w:left w:val="none" w:sz="0" w:space="0" w:color="auto"/>
            <w:bottom w:val="none" w:sz="0" w:space="0" w:color="auto"/>
            <w:right w:val="none" w:sz="0" w:space="0" w:color="auto"/>
          </w:divBdr>
          <w:divsChild>
            <w:div w:id="1063406556">
              <w:marLeft w:val="0"/>
              <w:marRight w:val="0"/>
              <w:marTop w:val="0"/>
              <w:marBottom w:val="0"/>
              <w:divBdr>
                <w:top w:val="none" w:sz="0" w:space="0" w:color="auto"/>
                <w:left w:val="none" w:sz="0" w:space="0" w:color="auto"/>
                <w:bottom w:val="none" w:sz="0" w:space="0" w:color="auto"/>
                <w:right w:val="none" w:sz="0" w:space="0" w:color="auto"/>
              </w:divBdr>
              <w:divsChild>
                <w:div w:id="1296989368">
                  <w:marLeft w:val="0"/>
                  <w:marRight w:val="0"/>
                  <w:marTop w:val="195"/>
                  <w:marBottom w:val="0"/>
                  <w:divBdr>
                    <w:top w:val="none" w:sz="0" w:space="0" w:color="auto"/>
                    <w:left w:val="none" w:sz="0" w:space="0" w:color="auto"/>
                    <w:bottom w:val="none" w:sz="0" w:space="0" w:color="auto"/>
                    <w:right w:val="none" w:sz="0" w:space="0" w:color="auto"/>
                  </w:divBdr>
                  <w:divsChild>
                    <w:div w:id="752319015">
                      <w:marLeft w:val="0"/>
                      <w:marRight w:val="0"/>
                      <w:marTop w:val="0"/>
                      <w:marBottom w:val="180"/>
                      <w:divBdr>
                        <w:top w:val="none" w:sz="0" w:space="0" w:color="auto"/>
                        <w:left w:val="none" w:sz="0" w:space="0" w:color="auto"/>
                        <w:bottom w:val="none" w:sz="0" w:space="0" w:color="auto"/>
                        <w:right w:val="none" w:sz="0" w:space="0" w:color="auto"/>
                      </w:divBdr>
                      <w:divsChild>
                        <w:div w:id="1737967846">
                          <w:marLeft w:val="0"/>
                          <w:marRight w:val="0"/>
                          <w:marTop w:val="0"/>
                          <w:marBottom w:val="0"/>
                          <w:divBdr>
                            <w:top w:val="none" w:sz="0" w:space="0" w:color="auto"/>
                            <w:left w:val="none" w:sz="0" w:space="0" w:color="auto"/>
                            <w:bottom w:val="none" w:sz="0" w:space="0" w:color="auto"/>
                            <w:right w:val="none" w:sz="0" w:space="0" w:color="auto"/>
                          </w:divBdr>
                          <w:divsChild>
                            <w:div w:id="1481262291">
                              <w:marLeft w:val="0"/>
                              <w:marRight w:val="0"/>
                              <w:marTop w:val="0"/>
                              <w:marBottom w:val="0"/>
                              <w:divBdr>
                                <w:top w:val="none" w:sz="0" w:space="0" w:color="auto"/>
                                <w:left w:val="none" w:sz="0" w:space="0" w:color="auto"/>
                                <w:bottom w:val="none" w:sz="0" w:space="0" w:color="auto"/>
                                <w:right w:val="none" w:sz="0" w:space="0" w:color="auto"/>
                              </w:divBdr>
                              <w:divsChild>
                                <w:div w:id="1367481935">
                                  <w:marLeft w:val="0"/>
                                  <w:marRight w:val="0"/>
                                  <w:marTop w:val="0"/>
                                  <w:marBottom w:val="0"/>
                                  <w:divBdr>
                                    <w:top w:val="none" w:sz="0" w:space="0" w:color="auto"/>
                                    <w:left w:val="none" w:sz="0" w:space="0" w:color="auto"/>
                                    <w:bottom w:val="none" w:sz="0" w:space="0" w:color="auto"/>
                                    <w:right w:val="none" w:sz="0" w:space="0" w:color="auto"/>
                                  </w:divBdr>
                                  <w:divsChild>
                                    <w:div w:id="1911455695">
                                      <w:marLeft w:val="0"/>
                                      <w:marRight w:val="0"/>
                                      <w:marTop w:val="0"/>
                                      <w:marBottom w:val="0"/>
                                      <w:divBdr>
                                        <w:top w:val="none" w:sz="0" w:space="0" w:color="auto"/>
                                        <w:left w:val="none" w:sz="0" w:space="0" w:color="auto"/>
                                        <w:bottom w:val="none" w:sz="0" w:space="0" w:color="auto"/>
                                        <w:right w:val="none" w:sz="0" w:space="0" w:color="auto"/>
                                      </w:divBdr>
                                      <w:divsChild>
                                        <w:div w:id="1762481915">
                                          <w:marLeft w:val="0"/>
                                          <w:marRight w:val="0"/>
                                          <w:marTop w:val="0"/>
                                          <w:marBottom w:val="0"/>
                                          <w:divBdr>
                                            <w:top w:val="none" w:sz="0" w:space="0" w:color="auto"/>
                                            <w:left w:val="none" w:sz="0" w:space="0" w:color="auto"/>
                                            <w:bottom w:val="none" w:sz="0" w:space="0" w:color="auto"/>
                                            <w:right w:val="none" w:sz="0" w:space="0" w:color="auto"/>
                                          </w:divBdr>
                                          <w:divsChild>
                                            <w:div w:id="2057390681">
                                              <w:marLeft w:val="0"/>
                                              <w:marRight w:val="0"/>
                                              <w:marTop w:val="0"/>
                                              <w:marBottom w:val="0"/>
                                              <w:divBdr>
                                                <w:top w:val="none" w:sz="0" w:space="0" w:color="auto"/>
                                                <w:left w:val="none" w:sz="0" w:space="0" w:color="auto"/>
                                                <w:bottom w:val="none" w:sz="0" w:space="0" w:color="auto"/>
                                                <w:right w:val="none" w:sz="0" w:space="0" w:color="auto"/>
                                              </w:divBdr>
                                              <w:divsChild>
                                                <w:div w:id="21095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90224">
      <w:bodyDiv w:val="1"/>
      <w:marLeft w:val="0"/>
      <w:marRight w:val="0"/>
      <w:marTop w:val="0"/>
      <w:marBottom w:val="0"/>
      <w:divBdr>
        <w:top w:val="none" w:sz="0" w:space="0" w:color="auto"/>
        <w:left w:val="none" w:sz="0" w:space="0" w:color="auto"/>
        <w:bottom w:val="none" w:sz="0" w:space="0" w:color="auto"/>
        <w:right w:val="none" w:sz="0" w:space="0" w:color="auto"/>
      </w:divBdr>
      <w:divsChild>
        <w:div w:id="545679076">
          <w:marLeft w:val="0"/>
          <w:marRight w:val="0"/>
          <w:marTop w:val="0"/>
          <w:marBottom w:val="0"/>
          <w:divBdr>
            <w:top w:val="none" w:sz="0" w:space="0" w:color="auto"/>
            <w:left w:val="none" w:sz="0" w:space="0" w:color="auto"/>
            <w:bottom w:val="none" w:sz="0" w:space="0" w:color="auto"/>
            <w:right w:val="none" w:sz="0" w:space="0" w:color="auto"/>
          </w:divBdr>
          <w:divsChild>
            <w:div w:id="2004430518">
              <w:marLeft w:val="0"/>
              <w:marRight w:val="0"/>
              <w:marTop w:val="0"/>
              <w:marBottom w:val="0"/>
              <w:divBdr>
                <w:top w:val="none" w:sz="0" w:space="0" w:color="auto"/>
                <w:left w:val="none" w:sz="0" w:space="0" w:color="auto"/>
                <w:bottom w:val="none" w:sz="0" w:space="0" w:color="auto"/>
                <w:right w:val="none" w:sz="0" w:space="0" w:color="auto"/>
              </w:divBdr>
              <w:divsChild>
                <w:div w:id="451557056">
                  <w:marLeft w:val="0"/>
                  <w:marRight w:val="0"/>
                  <w:marTop w:val="195"/>
                  <w:marBottom w:val="0"/>
                  <w:divBdr>
                    <w:top w:val="none" w:sz="0" w:space="0" w:color="auto"/>
                    <w:left w:val="none" w:sz="0" w:space="0" w:color="auto"/>
                    <w:bottom w:val="none" w:sz="0" w:space="0" w:color="auto"/>
                    <w:right w:val="none" w:sz="0" w:space="0" w:color="auto"/>
                  </w:divBdr>
                  <w:divsChild>
                    <w:div w:id="499735089">
                      <w:marLeft w:val="0"/>
                      <w:marRight w:val="0"/>
                      <w:marTop w:val="0"/>
                      <w:marBottom w:val="180"/>
                      <w:divBdr>
                        <w:top w:val="none" w:sz="0" w:space="0" w:color="auto"/>
                        <w:left w:val="none" w:sz="0" w:space="0" w:color="auto"/>
                        <w:bottom w:val="none" w:sz="0" w:space="0" w:color="auto"/>
                        <w:right w:val="none" w:sz="0" w:space="0" w:color="auto"/>
                      </w:divBdr>
                      <w:divsChild>
                        <w:div w:id="1646206151">
                          <w:marLeft w:val="0"/>
                          <w:marRight w:val="0"/>
                          <w:marTop w:val="0"/>
                          <w:marBottom w:val="0"/>
                          <w:divBdr>
                            <w:top w:val="none" w:sz="0" w:space="0" w:color="auto"/>
                            <w:left w:val="none" w:sz="0" w:space="0" w:color="auto"/>
                            <w:bottom w:val="none" w:sz="0" w:space="0" w:color="auto"/>
                            <w:right w:val="none" w:sz="0" w:space="0" w:color="auto"/>
                          </w:divBdr>
                          <w:divsChild>
                            <w:div w:id="587617475">
                              <w:marLeft w:val="0"/>
                              <w:marRight w:val="0"/>
                              <w:marTop w:val="0"/>
                              <w:marBottom w:val="0"/>
                              <w:divBdr>
                                <w:top w:val="none" w:sz="0" w:space="0" w:color="auto"/>
                                <w:left w:val="none" w:sz="0" w:space="0" w:color="auto"/>
                                <w:bottom w:val="none" w:sz="0" w:space="0" w:color="auto"/>
                                <w:right w:val="none" w:sz="0" w:space="0" w:color="auto"/>
                              </w:divBdr>
                              <w:divsChild>
                                <w:div w:id="379017720">
                                  <w:marLeft w:val="0"/>
                                  <w:marRight w:val="0"/>
                                  <w:marTop w:val="0"/>
                                  <w:marBottom w:val="0"/>
                                  <w:divBdr>
                                    <w:top w:val="none" w:sz="0" w:space="0" w:color="auto"/>
                                    <w:left w:val="none" w:sz="0" w:space="0" w:color="auto"/>
                                    <w:bottom w:val="none" w:sz="0" w:space="0" w:color="auto"/>
                                    <w:right w:val="none" w:sz="0" w:space="0" w:color="auto"/>
                                  </w:divBdr>
                                  <w:divsChild>
                                    <w:div w:id="70196593">
                                      <w:marLeft w:val="0"/>
                                      <w:marRight w:val="0"/>
                                      <w:marTop w:val="0"/>
                                      <w:marBottom w:val="0"/>
                                      <w:divBdr>
                                        <w:top w:val="none" w:sz="0" w:space="0" w:color="auto"/>
                                        <w:left w:val="none" w:sz="0" w:space="0" w:color="auto"/>
                                        <w:bottom w:val="none" w:sz="0" w:space="0" w:color="auto"/>
                                        <w:right w:val="none" w:sz="0" w:space="0" w:color="auto"/>
                                      </w:divBdr>
                                      <w:divsChild>
                                        <w:div w:id="491530013">
                                          <w:marLeft w:val="0"/>
                                          <w:marRight w:val="0"/>
                                          <w:marTop w:val="0"/>
                                          <w:marBottom w:val="0"/>
                                          <w:divBdr>
                                            <w:top w:val="none" w:sz="0" w:space="0" w:color="auto"/>
                                            <w:left w:val="none" w:sz="0" w:space="0" w:color="auto"/>
                                            <w:bottom w:val="none" w:sz="0" w:space="0" w:color="auto"/>
                                            <w:right w:val="none" w:sz="0" w:space="0" w:color="auto"/>
                                          </w:divBdr>
                                          <w:divsChild>
                                            <w:div w:id="1110204867">
                                              <w:marLeft w:val="0"/>
                                              <w:marRight w:val="0"/>
                                              <w:marTop w:val="0"/>
                                              <w:marBottom w:val="0"/>
                                              <w:divBdr>
                                                <w:top w:val="none" w:sz="0" w:space="0" w:color="auto"/>
                                                <w:left w:val="none" w:sz="0" w:space="0" w:color="auto"/>
                                                <w:bottom w:val="none" w:sz="0" w:space="0" w:color="auto"/>
                                                <w:right w:val="none" w:sz="0" w:space="0" w:color="auto"/>
                                              </w:divBdr>
                                              <w:divsChild>
                                                <w:div w:id="8764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371281">
      <w:bodyDiv w:val="1"/>
      <w:marLeft w:val="0"/>
      <w:marRight w:val="0"/>
      <w:marTop w:val="0"/>
      <w:marBottom w:val="0"/>
      <w:divBdr>
        <w:top w:val="none" w:sz="0" w:space="0" w:color="auto"/>
        <w:left w:val="none" w:sz="0" w:space="0" w:color="auto"/>
        <w:bottom w:val="none" w:sz="0" w:space="0" w:color="auto"/>
        <w:right w:val="none" w:sz="0" w:space="0" w:color="auto"/>
      </w:divBdr>
      <w:divsChild>
        <w:div w:id="22824584">
          <w:marLeft w:val="0"/>
          <w:marRight w:val="0"/>
          <w:marTop w:val="0"/>
          <w:marBottom w:val="0"/>
          <w:divBdr>
            <w:top w:val="none" w:sz="0" w:space="0" w:color="auto"/>
            <w:left w:val="none" w:sz="0" w:space="0" w:color="auto"/>
            <w:bottom w:val="none" w:sz="0" w:space="0" w:color="auto"/>
            <w:right w:val="none" w:sz="0" w:space="0" w:color="auto"/>
          </w:divBdr>
          <w:divsChild>
            <w:div w:id="599341590">
              <w:marLeft w:val="0"/>
              <w:marRight w:val="0"/>
              <w:marTop w:val="0"/>
              <w:marBottom w:val="0"/>
              <w:divBdr>
                <w:top w:val="none" w:sz="0" w:space="0" w:color="auto"/>
                <w:left w:val="none" w:sz="0" w:space="0" w:color="auto"/>
                <w:bottom w:val="none" w:sz="0" w:space="0" w:color="auto"/>
                <w:right w:val="none" w:sz="0" w:space="0" w:color="auto"/>
              </w:divBdr>
              <w:divsChild>
                <w:div w:id="1812402879">
                  <w:marLeft w:val="0"/>
                  <w:marRight w:val="0"/>
                  <w:marTop w:val="0"/>
                  <w:marBottom w:val="0"/>
                  <w:divBdr>
                    <w:top w:val="none" w:sz="0" w:space="0" w:color="auto"/>
                    <w:left w:val="none" w:sz="0" w:space="0" w:color="auto"/>
                    <w:bottom w:val="none" w:sz="0" w:space="0" w:color="auto"/>
                    <w:right w:val="none" w:sz="0" w:space="0" w:color="auto"/>
                  </w:divBdr>
                  <w:divsChild>
                    <w:div w:id="1599020050">
                      <w:marLeft w:val="0"/>
                      <w:marRight w:val="0"/>
                      <w:marTop w:val="0"/>
                      <w:marBottom w:val="0"/>
                      <w:divBdr>
                        <w:top w:val="none" w:sz="0" w:space="0" w:color="auto"/>
                        <w:left w:val="none" w:sz="0" w:space="0" w:color="auto"/>
                        <w:bottom w:val="none" w:sz="0" w:space="0" w:color="auto"/>
                        <w:right w:val="none" w:sz="0" w:space="0" w:color="auto"/>
                      </w:divBdr>
                      <w:divsChild>
                        <w:div w:id="870919580">
                          <w:marLeft w:val="0"/>
                          <w:marRight w:val="0"/>
                          <w:marTop w:val="0"/>
                          <w:marBottom w:val="0"/>
                          <w:divBdr>
                            <w:top w:val="none" w:sz="0" w:space="0" w:color="auto"/>
                            <w:left w:val="none" w:sz="0" w:space="0" w:color="auto"/>
                            <w:bottom w:val="none" w:sz="0" w:space="0" w:color="auto"/>
                            <w:right w:val="none" w:sz="0" w:space="0" w:color="auto"/>
                          </w:divBdr>
                          <w:divsChild>
                            <w:div w:id="641546869">
                              <w:marLeft w:val="0"/>
                              <w:marRight w:val="0"/>
                              <w:marTop w:val="0"/>
                              <w:marBottom w:val="0"/>
                              <w:divBdr>
                                <w:top w:val="none" w:sz="0" w:space="0" w:color="auto"/>
                                <w:left w:val="none" w:sz="0" w:space="0" w:color="auto"/>
                                <w:bottom w:val="none" w:sz="0" w:space="0" w:color="auto"/>
                                <w:right w:val="none" w:sz="0" w:space="0" w:color="auto"/>
                              </w:divBdr>
                              <w:divsChild>
                                <w:div w:id="1949576399">
                                  <w:marLeft w:val="0"/>
                                  <w:marRight w:val="0"/>
                                  <w:marTop w:val="0"/>
                                  <w:marBottom w:val="0"/>
                                  <w:divBdr>
                                    <w:top w:val="none" w:sz="0" w:space="0" w:color="auto"/>
                                    <w:left w:val="none" w:sz="0" w:space="0" w:color="auto"/>
                                    <w:bottom w:val="none" w:sz="0" w:space="0" w:color="auto"/>
                                    <w:right w:val="none" w:sz="0" w:space="0" w:color="auto"/>
                                  </w:divBdr>
                                  <w:divsChild>
                                    <w:div w:id="1076240586">
                                      <w:marLeft w:val="0"/>
                                      <w:marRight w:val="0"/>
                                      <w:marTop w:val="0"/>
                                      <w:marBottom w:val="0"/>
                                      <w:divBdr>
                                        <w:top w:val="none" w:sz="0" w:space="0" w:color="auto"/>
                                        <w:left w:val="none" w:sz="0" w:space="0" w:color="auto"/>
                                        <w:bottom w:val="none" w:sz="0" w:space="0" w:color="auto"/>
                                        <w:right w:val="none" w:sz="0" w:space="0" w:color="auto"/>
                                      </w:divBdr>
                                      <w:divsChild>
                                        <w:div w:id="15348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docid=AdUuRI_HNsKXlM&amp;tbnid=26fEJ9BIXe-TJM:&amp;ved=0CAcQjRw&amp;url=http://lifequesttoday.com/trading/homepage.htm&amp;ei=FYEpVK7bDLb7sATGoIHwCg&amp;bvm=bv.76247554,d.aWw&amp;psig=AFQjCNHwW4Oj1g65g_A2b7jzm0QxgHq_Gg&amp;ust=14120925158365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ogle.com/url?sa=i&amp;rct=j&amp;q=&amp;esrc=s&amp;frm=1&amp;source=images&amp;cd=&amp;cad=rja&amp;uact=8&amp;docid=j9ES6-4jz2u9cM&amp;tbnid=YmRlWXFGORxOZM:&amp;ved=0CAcQjRw&amp;url=http://www.jackizehner.com/2010/04/01/treasury-meeting-women-in-finance-sad-face/&amp;ei=UoEpVLb0DLLGsQSTloCwDg&amp;bvm=bv.76247554,d.aWw&amp;psig=AFQjCNEqLTt-z9B8_1HccKenxmKCY6OeJQ&amp;ust=141209261589683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pinterest.com/pin/480759328941716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171B-19AF-4D73-AA89-5736FD41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Thorner</dc:creator>
  <cp:lastModifiedBy>Corbin, Alexis</cp:lastModifiedBy>
  <cp:revision>2</cp:revision>
  <dcterms:created xsi:type="dcterms:W3CDTF">2014-09-29T15:59:00Z</dcterms:created>
  <dcterms:modified xsi:type="dcterms:W3CDTF">2014-09-29T15:59:00Z</dcterms:modified>
</cp:coreProperties>
</file>